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9" w:rsidRPr="002D63F0" w:rsidRDefault="002D63F0">
      <w:r w:rsidRPr="002D63F0">
        <w:t>GENESIS 1</w:t>
      </w:r>
    </w:p>
    <w:p w:rsidR="002D63F0" w:rsidRDefault="002D63F0">
      <w:r>
        <w:t xml:space="preserve">Explain the difference in the counting systems in the western world and in Mesopotamia. </w:t>
      </w:r>
    </w:p>
    <w:p w:rsidR="002D63F0" w:rsidRDefault="002D63F0">
      <w:r w:rsidRPr="002D63F0">
        <w:t>Name a „sacred” number</w:t>
      </w:r>
      <w:r>
        <w:t xml:space="preserve"> (no need to explain it – no dispute ensues) in the Western culture and in Mesopotamia.</w:t>
      </w:r>
    </w:p>
    <w:p w:rsidR="002D63F0" w:rsidRDefault="002D63F0">
      <w:r>
        <w:t>How did the Mesopotamian cultures describe the beginning of humans?</w:t>
      </w:r>
    </w:p>
    <w:p w:rsidR="002D63F0" w:rsidRDefault="002D63F0">
      <w:r>
        <w:t>Based on questions 1-3, explain the message of Gen 1.</w:t>
      </w:r>
    </w:p>
    <w:p w:rsidR="002D63F0" w:rsidRDefault="00660F53">
      <w:r>
        <w:t>How does Gen 1 describe God’s reaction to His creation?</w:t>
      </w:r>
    </w:p>
    <w:p w:rsidR="00660F53" w:rsidRDefault="00660F53">
      <w:r>
        <w:t>What do Israelites learn about the sun and the moon in Gen 1?</w:t>
      </w:r>
    </w:p>
    <w:p w:rsidR="00660F53" w:rsidRDefault="00660F53">
      <w:r>
        <w:t>Who belongs to humanity in Gen 1?</w:t>
      </w:r>
    </w:p>
    <w:p w:rsidR="00660F53" w:rsidRDefault="00660F53">
      <w:r>
        <w:t>What mission do humans receive?</w:t>
      </w:r>
      <w:bookmarkStart w:id="0" w:name="_GoBack"/>
      <w:bookmarkEnd w:id="0"/>
    </w:p>
    <w:p w:rsidR="00751EC1" w:rsidRDefault="00751EC1">
      <w:r>
        <w:t>What do we learn about work in Gen 1?</w:t>
      </w:r>
    </w:p>
    <w:p w:rsidR="00660F53" w:rsidRDefault="00660F53">
      <w:r>
        <w:t>Explain the message of the 7</w:t>
      </w:r>
      <w:r w:rsidRPr="00660F53">
        <w:rPr>
          <w:vertAlign w:val="superscript"/>
        </w:rPr>
        <w:t>th</w:t>
      </w:r>
      <w:r>
        <w:t xml:space="preserve"> day.</w:t>
      </w:r>
    </w:p>
    <w:p w:rsidR="009D75B3" w:rsidRDefault="009D75B3">
      <w:r>
        <w:t>Based only on Gen 1:</w:t>
      </w:r>
    </w:p>
    <w:p w:rsidR="009D75B3" w:rsidRDefault="009D75B3">
      <w:r>
        <w:t>What can you say about God?</w:t>
      </w:r>
    </w:p>
    <w:p w:rsidR="009D75B3" w:rsidRDefault="009D75B3">
      <w:r>
        <w:t>What can you say about humans?</w:t>
      </w:r>
    </w:p>
    <w:p w:rsidR="009D75B3" w:rsidRDefault="009D75B3">
      <w:r>
        <w:t>What is the meaning of life?</w:t>
      </w:r>
    </w:p>
    <w:p w:rsidR="00660F53" w:rsidRDefault="00660F53"/>
    <w:p w:rsidR="00660F53" w:rsidRDefault="00660F53">
      <w:r>
        <w:t>GENESIS 2</w:t>
      </w:r>
    </w:p>
    <w:p w:rsidR="00660F53" w:rsidRDefault="00660F53">
      <w:r>
        <w:t>Comment on the image of God forming Adam from the ground and blowing his spirit into him.</w:t>
      </w:r>
    </w:p>
    <w:p w:rsidR="00660F53" w:rsidRDefault="00660F53">
      <w:r>
        <w:t>Comment on the image of God asking Adam to name animals.</w:t>
      </w:r>
    </w:p>
    <w:p w:rsidR="00660F53" w:rsidRDefault="00660F53">
      <w:r>
        <w:t>Comment on the image of God forming Eve from Adam’s rib.</w:t>
      </w:r>
    </w:p>
    <w:p w:rsidR="00660F53" w:rsidRDefault="00660F53">
      <w:r>
        <w:t>Explain the position of a man and a woman in Gen 2.</w:t>
      </w:r>
    </w:p>
    <w:p w:rsidR="00660F53" w:rsidRDefault="00660F53">
      <w:r>
        <w:t>Explain the concept of being naked in Gen 2.</w:t>
      </w:r>
    </w:p>
    <w:p w:rsidR="009D75B3" w:rsidRDefault="009D75B3" w:rsidP="009D75B3">
      <w:r>
        <w:t>Based only on Gen 2:</w:t>
      </w:r>
    </w:p>
    <w:p w:rsidR="009D75B3" w:rsidRDefault="009D75B3" w:rsidP="009D75B3">
      <w:r>
        <w:t>What can you say about God?</w:t>
      </w:r>
    </w:p>
    <w:p w:rsidR="009D75B3" w:rsidRDefault="009D75B3" w:rsidP="009D75B3">
      <w:r>
        <w:t>What can you say about humans?</w:t>
      </w:r>
    </w:p>
    <w:p w:rsidR="009D75B3" w:rsidRDefault="009D75B3" w:rsidP="009D75B3">
      <w:r>
        <w:t>What is the meaning of life?</w:t>
      </w:r>
    </w:p>
    <w:p w:rsidR="00660F53" w:rsidRDefault="00660F53"/>
    <w:p w:rsidR="00660F53" w:rsidRDefault="00660F53">
      <w:r>
        <w:t>GENESIS 3</w:t>
      </w:r>
    </w:p>
    <w:p w:rsidR="00660F53" w:rsidRDefault="00660F53">
      <w:r>
        <w:lastRenderedPageBreak/>
        <w:t>Explain the image of the garden surrounded by rivers.</w:t>
      </w:r>
    </w:p>
    <w:p w:rsidR="00660F53" w:rsidRDefault="00660F53">
      <w:r>
        <w:t>What do we learn from the message about 2 forbidden trees?</w:t>
      </w:r>
    </w:p>
    <w:p w:rsidR="00660F53" w:rsidRDefault="00660F53">
      <w:r>
        <w:t>Explain the image of a snake.</w:t>
      </w:r>
    </w:p>
    <w:p w:rsidR="00660F53" w:rsidRDefault="00660F53">
      <w:r>
        <w:t>Comment on the first question of the snake.</w:t>
      </w:r>
    </w:p>
    <w:p w:rsidR="00660F53" w:rsidRDefault="00660F53">
      <w:r>
        <w:t xml:space="preserve">What is the snake’s lie? What </w:t>
      </w:r>
      <w:r w:rsidR="00B45686">
        <w:t>suspicion / doubt is it supposed to create in the woman?</w:t>
      </w:r>
    </w:p>
    <w:p w:rsidR="00B45686" w:rsidRDefault="00B45686">
      <w:r>
        <w:t>Explain Adam and Eve’s need to cover their nakedness.</w:t>
      </w:r>
    </w:p>
    <w:p w:rsidR="00EB5396" w:rsidRDefault="00EB5396">
      <w:r>
        <w:t>Comment on the image of God taking a walk.</w:t>
      </w:r>
    </w:p>
    <w:p w:rsidR="00EB5396" w:rsidRDefault="00EB5396" w:rsidP="00EB5396">
      <w:r>
        <w:t>Comment on God’s questions in Gen 3.</w:t>
      </w:r>
    </w:p>
    <w:p w:rsidR="00EB5396" w:rsidRDefault="00EB5396" w:rsidP="00EB5396">
      <w:r>
        <w:t>Comment on assigning blame.</w:t>
      </w:r>
    </w:p>
    <w:p w:rsidR="00EB5396" w:rsidRDefault="00EB5396" w:rsidP="00EB5396">
      <w:r>
        <w:t>What are the consequences of Adam and Eve’s sin?</w:t>
      </w:r>
    </w:p>
    <w:p w:rsidR="009D75B3" w:rsidRDefault="009D75B3" w:rsidP="009D75B3">
      <w:r>
        <w:t>Based only on Gen 3:</w:t>
      </w:r>
    </w:p>
    <w:p w:rsidR="009D75B3" w:rsidRDefault="009D75B3" w:rsidP="009D75B3">
      <w:r>
        <w:t>What can you say about God?</w:t>
      </w:r>
    </w:p>
    <w:p w:rsidR="009D75B3" w:rsidRDefault="009D75B3" w:rsidP="009D75B3">
      <w:r>
        <w:t>What can you say about humans?</w:t>
      </w:r>
    </w:p>
    <w:p w:rsidR="009D75B3" w:rsidRDefault="009D75B3" w:rsidP="009D75B3">
      <w:r>
        <w:t>What is the meaning of life?</w:t>
      </w:r>
    </w:p>
    <w:p w:rsidR="00660F53" w:rsidRDefault="00660F53"/>
    <w:p w:rsidR="003A0DFD" w:rsidRDefault="003A0DFD">
      <w:r>
        <w:t>Psalm 104</w:t>
      </w:r>
    </w:p>
    <w:p w:rsidR="003A0DFD" w:rsidRDefault="003A0DFD">
      <w:r>
        <w:t>Name the powers on Earth that God controls.</w:t>
      </w:r>
    </w:p>
    <w:p w:rsidR="003A0DFD" w:rsidRDefault="003A0DFD">
      <w:r>
        <w:t>Name what God provides.</w:t>
      </w:r>
    </w:p>
    <w:p w:rsidR="003A0DFD" w:rsidRDefault="003A0DFD">
      <w:r>
        <w:t>What do we learn about work in Ps 104?</w:t>
      </w:r>
    </w:p>
    <w:p w:rsidR="00356C0F" w:rsidRDefault="00356C0F">
      <w:r>
        <w:t>What do we learn about life and death in Ps 104?</w:t>
      </w:r>
    </w:p>
    <w:p w:rsidR="00356C0F" w:rsidRDefault="00356C0F">
      <w:r>
        <w:t>What does Ps 104 have in common with Gen 1?</w:t>
      </w:r>
    </w:p>
    <w:p w:rsidR="00356C0F" w:rsidRDefault="00356C0F">
      <w:r w:rsidRPr="00356C0F">
        <w:t xml:space="preserve">What does </w:t>
      </w:r>
      <w:r>
        <w:t>Ps 104 have in common with Gen 2</w:t>
      </w:r>
      <w:r w:rsidRPr="00356C0F">
        <w:t>?</w:t>
      </w:r>
    </w:p>
    <w:p w:rsidR="003A0DFD" w:rsidRDefault="003A0DFD" w:rsidP="003A0DFD">
      <w:r>
        <w:t>Based only on Ps 104:</w:t>
      </w:r>
    </w:p>
    <w:p w:rsidR="003A0DFD" w:rsidRDefault="003A0DFD" w:rsidP="003A0DFD">
      <w:r>
        <w:t>What can you say about God?</w:t>
      </w:r>
    </w:p>
    <w:p w:rsidR="003A0DFD" w:rsidRDefault="003A0DFD" w:rsidP="003A0DFD">
      <w:r>
        <w:t>What can you say about humans?</w:t>
      </w:r>
    </w:p>
    <w:p w:rsidR="003A0DFD" w:rsidRDefault="003A0DFD" w:rsidP="003A0DFD">
      <w:r>
        <w:t>What is the meaning of life?</w:t>
      </w:r>
    </w:p>
    <w:p w:rsidR="003A0DFD" w:rsidRPr="002D63F0" w:rsidRDefault="003A0DFD"/>
    <w:sectPr w:rsidR="003A0DFD" w:rsidRPr="002D63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61" w:rsidRDefault="008F7661" w:rsidP="002D63F0">
      <w:pPr>
        <w:spacing w:after="0" w:line="240" w:lineRule="auto"/>
      </w:pPr>
      <w:r>
        <w:separator/>
      </w:r>
    </w:p>
  </w:endnote>
  <w:endnote w:type="continuationSeparator" w:id="0">
    <w:p w:rsidR="008F7661" w:rsidRDefault="008F7661" w:rsidP="002D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61" w:rsidRDefault="008F7661" w:rsidP="002D63F0">
      <w:pPr>
        <w:spacing w:after="0" w:line="240" w:lineRule="auto"/>
      </w:pPr>
      <w:r>
        <w:separator/>
      </w:r>
    </w:p>
  </w:footnote>
  <w:footnote w:type="continuationSeparator" w:id="0">
    <w:p w:rsidR="008F7661" w:rsidRDefault="008F7661" w:rsidP="002D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F0" w:rsidRPr="002D63F0" w:rsidRDefault="002D63F0">
    <w:pPr>
      <w:pStyle w:val="Header"/>
      <w:rPr>
        <w:lang w:val="pl-PL"/>
      </w:rPr>
    </w:pPr>
    <w:r>
      <w:rPr>
        <w:lang w:val="pl-PL"/>
      </w:rPr>
      <w:t>Bible 101 – GENESIS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F0"/>
    <w:rsid w:val="00090A12"/>
    <w:rsid w:val="002D63F0"/>
    <w:rsid w:val="00356C0F"/>
    <w:rsid w:val="003A0DFD"/>
    <w:rsid w:val="005B669B"/>
    <w:rsid w:val="00660F53"/>
    <w:rsid w:val="006E06D8"/>
    <w:rsid w:val="00751EC1"/>
    <w:rsid w:val="008F7661"/>
    <w:rsid w:val="009D75B3"/>
    <w:rsid w:val="00B45686"/>
    <w:rsid w:val="00B94F8E"/>
    <w:rsid w:val="00BB20AD"/>
    <w:rsid w:val="00CE2F9D"/>
    <w:rsid w:val="00D75CDD"/>
    <w:rsid w:val="00DF6738"/>
    <w:rsid w:val="00EB5396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4F27F-6B48-40D3-A86E-C344236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F0"/>
  </w:style>
  <w:style w:type="paragraph" w:styleId="Footer">
    <w:name w:val="footer"/>
    <w:basedOn w:val="Normal"/>
    <w:link w:val="FooterChar"/>
    <w:uiPriority w:val="99"/>
    <w:unhideWhenUsed/>
    <w:rsid w:val="002D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Stawarczyk</dc:creator>
  <cp:keywords/>
  <dc:description/>
  <cp:lastModifiedBy>Raquel Rodriguez</cp:lastModifiedBy>
  <cp:revision>2</cp:revision>
  <dcterms:created xsi:type="dcterms:W3CDTF">2022-01-07T19:38:00Z</dcterms:created>
  <dcterms:modified xsi:type="dcterms:W3CDTF">2022-01-07T19:38:00Z</dcterms:modified>
</cp:coreProperties>
</file>