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C05D" w14:textId="1439E94F" w:rsidR="40D839C4" w:rsidRDefault="00765BEB" w:rsidP="40D839C4">
      <w:pPr>
        <w:rPr>
          <w:b/>
          <w:bCs/>
        </w:rPr>
      </w:pPr>
      <w:r w:rsidRPr="00FC7E3C">
        <w:rPr>
          <w:noProof/>
        </w:rPr>
        <w:drawing>
          <wp:anchor distT="0" distB="0" distL="114300" distR="114300" simplePos="0" relativeHeight="251659264" behindDoc="1" locked="0" layoutInCell="1" allowOverlap="1" wp14:anchorId="0CB825F6" wp14:editId="3FFA0331">
            <wp:simplePos x="0" y="0"/>
            <wp:positionH relativeFrom="column">
              <wp:posOffset>-180975</wp:posOffset>
            </wp:positionH>
            <wp:positionV relativeFrom="paragraph">
              <wp:posOffset>-123825</wp:posOffset>
            </wp:positionV>
            <wp:extent cx="3505200" cy="873003"/>
            <wp:effectExtent l="0" t="0" r="0" b="3810"/>
            <wp:wrapNone/>
            <wp:docPr id="1" name="1f0e3ea9-0c46-4759-8e0d-185bd5eedf65" descr="cid:0EC10974-53D8-45B8-B6F3-74F6E604F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0e3ea9-0c46-4759-8e0d-185bd5eedf65" descr="cid:0EC10974-53D8-45B8-B6F3-74F6E604F56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r="48167" b="84596"/>
                    <a:stretch/>
                  </pic:blipFill>
                  <pic:spPr bwMode="auto">
                    <a:xfrm>
                      <a:off x="0" y="0"/>
                      <a:ext cx="3505200" cy="87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06E6" w14:textId="2B09864A" w:rsidR="40D839C4" w:rsidRDefault="40D839C4" w:rsidP="40D839C4">
      <w:pPr>
        <w:rPr>
          <w:b/>
          <w:bCs/>
        </w:rPr>
      </w:pPr>
    </w:p>
    <w:p w14:paraId="231A3E2B" w14:textId="0A9B50D2" w:rsidR="40D839C4" w:rsidRDefault="40D839C4" w:rsidP="40D839C4">
      <w:pPr>
        <w:rPr>
          <w:b/>
          <w:bCs/>
        </w:rPr>
      </w:pPr>
    </w:p>
    <w:p w14:paraId="3F6FEA3D" w14:textId="29CC4D69" w:rsidR="67C9C615" w:rsidRDefault="0003450D" w:rsidP="2A61A5E2">
      <w:pPr>
        <w:rPr>
          <w:b/>
          <w:bCs/>
        </w:rPr>
      </w:pPr>
      <w:r>
        <w:rPr>
          <w:b/>
          <w:bCs/>
        </w:rPr>
        <w:t>February 11, 2022</w:t>
      </w:r>
    </w:p>
    <w:p w14:paraId="47853A0E" w14:textId="4FB28FA5" w:rsidR="40D839C4" w:rsidRDefault="40D839C4" w:rsidP="40D839C4">
      <w:pPr>
        <w:rPr>
          <w:b/>
          <w:bCs/>
        </w:rPr>
      </w:pPr>
    </w:p>
    <w:p w14:paraId="59C18B07" w14:textId="66F04091" w:rsidR="786C05A9" w:rsidRDefault="786C05A9" w:rsidP="45080BFD">
      <w:r>
        <w:t xml:space="preserve">To </w:t>
      </w:r>
      <w:r w:rsidR="42CB6F9B">
        <w:t>the</w:t>
      </w:r>
      <w:r>
        <w:t xml:space="preserve"> Parents of</w:t>
      </w:r>
      <w:r w:rsidR="007C0EF1">
        <w:t xml:space="preserve"> RE Candidates preparing for Sacraments:</w:t>
      </w:r>
      <w:r w:rsidR="004E3543">
        <w:rPr>
          <w:b/>
          <w:bCs/>
        </w:rPr>
        <w:t xml:space="preserve"> </w:t>
      </w:r>
      <w:r w:rsidR="009A649C">
        <w:rPr>
          <w:b/>
          <w:bCs/>
        </w:rPr>
        <w:t xml:space="preserve">  </w:t>
      </w:r>
      <w:r w:rsidR="00994521">
        <w:rPr>
          <w:b/>
          <w:bCs/>
        </w:rPr>
        <w:t xml:space="preserve"> </w:t>
      </w:r>
    </w:p>
    <w:p w14:paraId="5D077400" w14:textId="4BE8ABBC" w:rsidR="00827650" w:rsidRDefault="002615D8">
      <w:r>
        <w:t xml:space="preserve">Congratulations! </w:t>
      </w:r>
      <w:r w:rsidR="007C0EF1">
        <w:t xml:space="preserve">Thank you for your hard work during the </w:t>
      </w:r>
      <w:r w:rsidR="0003450D">
        <w:t>2021/2022</w:t>
      </w:r>
      <w:r w:rsidR="007C0EF1">
        <w:t xml:space="preserve"> school year.  </w:t>
      </w:r>
      <w:r>
        <w:t>Your son/</w:t>
      </w:r>
      <w:r w:rsidR="00827650">
        <w:t xml:space="preserve">daughter will be celebrating their </w:t>
      </w:r>
      <w:r w:rsidR="007C0EF1">
        <w:t>Sacraments in August</w:t>
      </w:r>
      <w:r w:rsidR="00AE0EDC">
        <w:t>, how excit</w:t>
      </w:r>
      <w:r w:rsidR="007C0EF1">
        <w:t xml:space="preserve">ed </w:t>
      </w:r>
      <w:r w:rsidR="00AE0EDC">
        <w:t>you must both be!</w:t>
      </w:r>
    </w:p>
    <w:p w14:paraId="2661C94D" w14:textId="77777777" w:rsidR="007C0EF1" w:rsidRDefault="00175289" w:rsidP="2A61A5E2">
      <w:r>
        <w:t>Included</w:t>
      </w:r>
      <w:r w:rsidR="007C0EF1">
        <w:t xml:space="preserve"> with this letter</w:t>
      </w:r>
      <w:r>
        <w:t xml:space="preserve"> is the </w:t>
      </w:r>
      <w:r w:rsidR="001E1A5A">
        <w:t>Godparent/</w:t>
      </w:r>
      <w:r w:rsidR="036B7D52">
        <w:t>S</w:t>
      </w:r>
      <w:r w:rsidR="001E1A5A">
        <w:t>ponsor</w:t>
      </w:r>
      <w:r w:rsidR="202ADA97">
        <w:t xml:space="preserve"> </w:t>
      </w:r>
      <w:r w:rsidR="001E1A5A">
        <w:t>form</w:t>
      </w:r>
      <w:r w:rsidR="002A4B62">
        <w:t xml:space="preserve"> </w:t>
      </w:r>
      <w:r w:rsidR="00AE0EDC">
        <w:t xml:space="preserve">for you to give to your child’s sponsor.  </w:t>
      </w:r>
      <w:r w:rsidR="002A4B62">
        <w:t>The sponsor will ne</w:t>
      </w:r>
      <w:r w:rsidR="000047C9">
        <w:t>ed to take this form to get it</w:t>
      </w:r>
      <w:r w:rsidR="002A4B62">
        <w:t xml:space="preserve"> signed at the Parish to which </w:t>
      </w:r>
      <w:r w:rsidR="000047C9">
        <w:t xml:space="preserve">he/she </w:t>
      </w:r>
      <w:r w:rsidR="00AE0EDC">
        <w:t xml:space="preserve">are </w:t>
      </w:r>
      <w:r w:rsidR="002A4B62">
        <w:t>a registe</w:t>
      </w:r>
      <w:r w:rsidR="003549CD">
        <w:t xml:space="preserve">red </w:t>
      </w:r>
      <w:r w:rsidR="00AE0EDC">
        <w:t>parishioner</w:t>
      </w:r>
      <w:r w:rsidR="007C0EF1">
        <w:t xml:space="preserve">.  This </w:t>
      </w:r>
      <w:r w:rsidR="00AE0EDC">
        <w:t xml:space="preserve">verifies they are eligible to be a Godparent/Sponsor.  </w:t>
      </w:r>
      <w:r>
        <w:t>Along with the sign</w:t>
      </w:r>
      <w:r w:rsidR="007C0EF1">
        <w:t>ed</w:t>
      </w:r>
      <w:r>
        <w:t xml:space="preserve"> form, which will need</w:t>
      </w:r>
      <w:r w:rsidR="00AE0EDC">
        <w:t xml:space="preserve"> to include </w:t>
      </w:r>
      <w:r w:rsidR="002A4B62">
        <w:t>the parish seal</w:t>
      </w:r>
      <w:r w:rsidR="00AE0EDC">
        <w:t xml:space="preserve">, </w:t>
      </w:r>
      <w:r>
        <w:t xml:space="preserve">the additional items are </w:t>
      </w:r>
      <w:r w:rsidRPr="00175289">
        <w:rPr>
          <w:b/>
        </w:rPr>
        <w:t>REQUIRED</w:t>
      </w:r>
      <w:r>
        <w:t xml:space="preserve"> from the sponsor: </w:t>
      </w:r>
    </w:p>
    <w:p w14:paraId="255154D1" w14:textId="77777777" w:rsidR="007C0EF1" w:rsidRDefault="00175289" w:rsidP="007C0EF1">
      <w:pPr>
        <w:pStyle w:val="ListParagraph"/>
        <w:numPr>
          <w:ilvl w:val="0"/>
          <w:numId w:val="1"/>
        </w:numPr>
      </w:pPr>
      <w:r>
        <w:t>Co</w:t>
      </w:r>
      <w:r w:rsidR="002A4B62">
        <w:t xml:space="preserve">pies of </w:t>
      </w:r>
      <w:r w:rsidR="00AE0EDC">
        <w:t xml:space="preserve">the sponsor’s </w:t>
      </w:r>
      <w:r w:rsidR="002A4B62">
        <w:t>certificates of Baptism, Confirmation</w:t>
      </w:r>
      <w:r w:rsidR="00AE0EDC">
        <w:t xml:space="preserve">, </w:t>
      </w:r>
      <w:r w:rsidR="003549CD">
        <w:t>First Communion</w:t>
      </w:r>
      <w:r w:rsidR="00AE0EDC">
        <w:t xml:space="preserve"> and Marriage</w:t>
      </w:r>
      <w:r>
        <w:t xml:space="preserve">, if applicable.  </w:t>
      </w:r>
    </w:p>
    <w:p w14:paraId="3C2B4091" w14:textId="650F9869" w:rsidR="00197014" w:rsidRPr="007C0EF1" w:rsidRDefault="00175289" w:rsidP="007C0EF1">
      <w:r>
        <w:t>This information can be mailed to</w:t>
      </w:r>
      <w:r w:rsidR="00AE0EDC">
        <w:t xml:space="preserve"> St. Luke</w:t>
      </w:r>
      <w:r w:rsidR="00C56BF9">
        <w:t xml:space="preserve"> </w:t>
      </w:r>
      <w:r w:rsidR="30D910B5">
        <w:t>Attn: RE Sacraments.</w:t>
      </w:r>
      <w:r w:rsidR="00665C70" w:rsidRPr="2A61A5E2">
        <w:rPr>
          <w:b/>
          <w:bCs/>
        </w:rPr>
        <w:t xml:space="preserve"> </w:t>
      </w:r>
      <w:r w:rsidR="007C0EF1">
        <w:rPr>
          <w:b/>
          <w:bCs/>
        </w:rPr>
        <w:t xml:space="preserve">  </w:t>
      </w:r>
      <w:r w:rsidR="00665C70">
        <w:t xml:space="preserve">Please give the sponsor the form </w:t>
      </w:r>
      <w:r w:rsidR="007C0EF1">
        <w:t xml:space="preserve">and let them know what is needed </w:t>
      </w:r>
      <w:r w:rsidR="00665C70">
        <w:t xml:space="preserve">as soon as </w:t>
      </w:r>
      <w:r w:rsidR="000047C9">
        <w:t>possible,</w:t>
      </w:r>
      <w:r w:rsidR="00665C70">
        <w:t xml:space="preserve"> as it may take a few months for them to gather </w:t>
      </w:r>
      <w:r w:rsidR="000047C9">
        <w:t>all</w:t>
      </w:r>
      <w:r w:rsidR="35FDC590">
        <w:t xml:space="preserve"> </w:t>
      </w:r>
      <w:r w:rsidR="000047C9">
        <w:t>important</w:t>
      </w:r>
      <w:r w:rsidR="00665C70">
        <w:t xml:space="preserve"> </w:t>
      </w:r>
      <w:r w:rsidR="005D544E">
        <w:t>documents</w:t>
      </w:r>
      <w:r w:rsidR="00665C70">
        <w:t xml:space="preserve"> and receive the signature of their Pastor.</w:t>
      </w:r>
      <w:r>
        <w:t xml:space="preserve">  </w:t>
      </w:r>
      <w:r w:rsidRPr="00175289">
        <w:rPr>
          <w:i/>
          <w:u w:val="single"/>
        </w:rPr>
        <w:t>W</w:t>
      </w:r>
      <w:r w:rsidR="007C0EF1">
        <w:rPr>
          <w:i/>
          <w:u w:val="single"/>
        </w:rPr>
        <w:t xml:space="preserve">ithout ALL of the </w:t>
      </w:r>
      <w:r w:rsidRPr="00175289">
        <w:rPr>
          <w:i/>
          <w:u w:val="single"/>
        </w:rPr>
        <w:t>documentation, they are unable to be a sponsor.</w:t>
      </w:r>
    </w:p>
    <w:p w14:paraId="5E399F33" w14:textId="52B4392A" w:rsidR="00175289" w:rsidRPr="00175289" w:rsidRDefault="007C0EF1" w:rsidP="2A61A5E2">
      <w:pPr>
        <w:rPr>
          <w:i/>
          <w:u w:val="single"/>
        </w:rPr>
      </w:pPr>
      <w:r>
        <w:t xml:space="preserve">The Candidate will also need to </w:t>
      </w:r>
      <w:r w:rsidR="00175289">
        <w:t xml:space="preserve">complete the enclosed Saint Form.  Your child should have selected and Saint during the school year.  </w:t>
      </w:r>
      <w:r>
        <w:t xml:space="preserve">This </w:t>
      </w:r>
      <w:r w:rsidR="00175289">
        <w:t xml:space="preserve">information </w:t>
      </w:r>
      <w:r>
        <w:t xml:space="preserve">needs to be </w:t>
      </w:r>
      <w:r w:rsidR="00175289">
        <w:t>verified to ensure we have it correct on their name tags.</w:t>
      </w:r>
    </w:p>
    <w:p w14:paraId="53308D14" w14:textId="16AF10F6" w:rsidR="00197014" w:rsidRPr="005D544E" w:rsidRDefault="00665C70" w:rsidP="2A61A5E2">
      <w:pPr>
        <w:rPr>
          <w:b/>
          <w:bCs/>
          <w:i/>
          <w:iCs/>
          <w:highlight w:val="yellow"/>
        </w:rPr>
      </w:pPr>
      <w:r>
        <w:t xml:space="preserve">   </w:t>
      </w:r>
      <w:r w:rsidR="25A31B42">
        <w:t xml:space="preserve">                          </w:t>
      </w:r>
      <w:r w:rsidRPr="2A61A5E2">
        <w:rPr>
          <w:b/>
          <w:bCs/>
          <w:i/>
          <w:iCs/>
          <w:highlight w:val="yellow"/>
        </w:rPr>
        <w:t>T</w:t>
      </w:r>
      <w:r w:rsidR="00AE0EDC" w:rsidRPr="2A61A5E2">
        <w:rPr>
          <w:b/>
          <w:bCs/>
          <w:i/>
          <w:iCs/>
          <w:highlight w:val="yellow"/>
        </w:rPr>
        <w:t xml:space="preserve">he Godparent/Sponsor Form </w:t>
      </w:r>
      <w:r w:rsidR="00175289">
        <w:rPr>
          <w:b/>
          <w:bCs/>
          <w:i/>
          <w:iCs/>
          <w:highlight w:val="yellow"/>
        </w:rPr>
        <w:t xml:space="preserve">and Saint Name Forms </w:t>
      </w:r>
      <w:r w:rsidR="00AE0EDC" w:rsidRPr="2A61A5E2">
        <w:rPr>
          <w:b/>
          <w:bCs/>
          <w:i/>
          <w:iCs/>
          <w:highlight w:val="yellow"/>
        </w:rPr>
        <w:t xml:space="preserve">are due to the </w:t>
      </w:r>
      <w:r w:rsidR="6E425C16" w:rsidRPr="2A61A5E2">
        <w:rPr>
          <w:b/>
          <w:bCs/>
          <w:i/>
          <w:iCs/>
          <w:highlight w:val="yellow"/>
        </w:rPr>
        <w:t>St. Luke</w:t>
      </w:r>
      <w:r w:rsidR="00AE0EDC" w:rsidRPr="2A61A5E2">
        <w:rPr>
          <w:b/>
          <w:bCs/>
          <w:i/>
          <w:iCs/>
          <w:highlight w:val="yellow"/>
        </w:rPr>
        <w:t xml:space="preserve"> office by </w:t>
      </w:r>
      <w:r w:rsidR="0003450D">
        <w:rPr>
          <w:b/>
          <w:bCs/>
          <w:i/>
          <w:iCs/>
          <w:highlight w:val="yellow"/>
        </w:rPr>
        <w:t>April 10, 2022</w:t>
      </w:r>
    </w:p>
    <w:p w14:paraId="0E28859B" w14:textId="08D0CDE0" w:rsidR="00175289" w:rsidRDefault="00175289" w:rsidP="00175289">
      <w:r>
        <w:t xml:space="preserve">As we know you are </w:t>
      </w:r>
      <w:r w:rsidR="007C0EF1">
        <w:t xml:space="preserve">already </w:t>
      </w:r>
      <w:r>
        <w:t>planning</w:t>
      </w:r>
      <w:r w:rsidR="00A945EA">
        <w:t xml:space="preserve"> for that day</w:t>
      </w:r>
      <w:r w:rsidR="007C0EF1">
        <w:t xml:space="preserve">, </w:t>
      </w:r>
      <w:r w:rsidR="00A945EA">
        <w:t>we will have a rehearsal on August 25</w:t>
      </w:r>
      <w:r w:rsidR="00A945EA" w:rsidRPr="00A945EA">
        <w:rPr>
          <w:vertAlign w:val="superscript"/>
        </w:rPr>
        <w:t>th</w:t>
      </w:r>
      <w:r w:rsidR="00A945EA">
        <w:t xml:space="preserve"> @ 6:</w:t>
      </w:r>
      <w:r w:rsidR="00813EFE">
        <w:t xml:space="preserve">00 pm and confession at 6:30 pm, we </w:t>
      </w:r>
      <w:r w:rsidR="00A945EA">
        <w:t xml:space="preserve">ask </w:t>
      </w:r>
      <w:r w:rsidR="00813EFE">
        <w:t xml:space="preserve">that the </w:t>
      </w:r>
      <w:r w:rsidR="00A945EA">
        <w:t>spon</w:t>
      </w:r>
      <w:r w:rsidR="00813EFE">
        <w:t>sor attend with the candidate.</w:t>
      </w:r>
    </w:p>
    <w:p w14:paraId="4746C712" w14:textId="2633B9B8" w:rsidR="00A945EA" w:rsidRPr="00665C70" w:rsidRDefault="00A945EA" w:rsidP="00A945EA">
      <w:pPr>
        <w:jc w:val="center"/>
        <w:rPr>
          <w:rFonts w:ascii="Calibri" w:hAnsi="Calibri" w:cs="Calibri"/>
          <w:b/>
          <w:bCs/>
          <w:i/>
          <w:iCs/>
          <w:highlight w:val="yellow"/>
        </w:rPr>
      </w:pPr>
      <w:r w:rsidRPr="2CDC4727">
        <w:rPr>
          <w:rFonts w:ascii="Calibri" w:hAnsi="Calibri" w:cs="Calibri"/>
          <w:b/>
          <w:bCs/>
          <w:i/>
          <w:iCs/>
          <w:highlight w:val="yellow"/>
        </w:rPr>
        <w:t xml:space="preserve">The Confirmation and First Communion Bilingual Mass will take place on August </w:t>
      </w:r>
      <w:r>
        <w:rPr>
          <w:rFonts w:ascii="Calibri" w:hAnsi="Calibri" w:cs="Calibri"/>
          <w:b/>
          <w:bCs/>
          <w:i/>
          <w:iCs/>
          <w:highlight w:val="yellow"/>
        </w:rPr>
        <w:t>2</w:t>
      </w:r>
      <w:r w:rsidR="0003450D">
        <w:rPr>
          <w:rFonts w:ascii="Calibri" w:hAnsi="Calibri" w:cs="Calibri"/>
          <w:b/>
          <w:bCs/>
          <w:i/>
          <w:iCs/>
          <w:highlight w:val="yellow"/>
        </w:rPr>
        <w:t>7</w:t>
      </w:r>
      <w:r>
        <w:rPr>
          <w:rFonts w:ascii="Calibri" w:hAnsi="Calibri" w:cs="Calibri"/>
          <w:b/>
          <w:bCs/>
          <w:i/>
          <w:iCs/>
          <w:highlight w:val="yellow"/>
        </w:rPr>
        <w:t>, 202</w:t>
      </w:r>
      <w:r w:rsidR="0003450D">
        <w:rPr>
          <w:rFonts w:ascii="Calibri" w:hAnsi="Calibri" w:cs="Calibri"/>
          <w:b/>
          <w:bCs/>
          <w:i/>
          <w:iCs/>
          <w:highlight w:val="yellow"/>
        </w:rPr>
        <w:t>2</w:t>
      </w:r>
      <w:r w:rsidRPr="2CDC4727">
        <w:rPr>
          <w:rFonts w:ascii="Calibri" w:hAnsi="Calibri" w:cs="Calibri"/>
          <w:b/>
          <w:bCs/>
          <w:i/>
          <w:iCs/>
          <w:highlight w:val="yellow"/>
        </w:rPr>
        <w:t xml:space="preserve"> at 10:00 AM</w:t>
      </w:r>
    </w:p>
    <w:p w14:paraId="56E88F3D" w14:textId="7DF48774" w:rsidR="00A945EA" w:rsidRDefault="00A945EA" w:rsidP="00175289">
      <w:r>
        <w:t xml:space="preserve">We ask that the Confirmation candidate along with the sponsor arrive </w:t>
      </w:r>
      <w:r w:rsidR="00813EFE">
        <w:t xml:space="preserve">30 minutes </w:t>
      </w:r>
      <w:r>
        <w:t>before or 9:</w:t>
      </w:r>
      <w:r w:rsidR="00813EFE">
        <w:t>30</w:t>
      </w:r>
      <w:r>
        <w:t xml:space="preserve"> am, to allow time to sign in and line up for mass.</w:t>
      </w:r>
    </w:p>
    <w:p w14:paraId="197AFFFD" w14:textId="68F3B4B7" w:rsidR="00A945EA" w:rsidRDefault="00175289" w:rsidP="00175289">
      <w:r>
        <w:t>Dress code</w:t>
      </w:r>
      <w:r w:rsidR="00A945EA">
        <w:t xml:space="preserve"> for </w:t>
      </w:r>
      <w:r w:rsidR="007C0EF1">
        <w:t>Candidates</w:t>
      </w:r>
      <w:r>
        <w:t xml:space="preserve">: </w:t>
      </w:r>
    </w:p>
    <w:p w14:paraId="439A412F" w14:textId="22B58AFC" w:rsidR="00175289" w:rsidRDefault="00A945EA" w:rsidP="00175289">
      <w:r w:rsidRPr="00A945EA">
        <w:rPr>
          <w:b/>
          <w:i/>
        </w:rPr>
        <w:t>B</w:t>
      </w:r>
      <w:r w:rsidR="00175289" w:rsidRPr="00A945EA">
        <w:rPr>
          <w:b/>
          <w:i/>
        </w:rPr>
        <w:t>oys</w:t>
      </w:r>
      <w:r>
        <w:rPr>
          <w:i/>
        </w:rPr>
        <w:t xml:space="preserve">: </w:t>
      </w:r>
      <w:r>
        <w:rPr>
          <w:i/>
        </w:rPr>
        <w:tab/>
      </w:r>
      <w:r w:rsidR="00175289">
        <w:t>a button down dress shirt, red t</w:t>
      </w:r>
      <w:r w:rsidR="007C0EF1">
        <w:t>ie</w:t>
      </w:r>
      <w:r w:rsidR="00175289">
        <w:t xml:space="preserve">, </w:t>
      </w:r>
      <w:r>
        <w:t xml:space="preserve">dress pants and dress shoes or </w:t>
      </w:r>
      <w:r w:rsidR="00175289">
        <w:t xml:space="preserve">their “Sunday’s Best”. </w:t>
      </w:r>
    </w:p>
    <w:p w14:paraId="0FC3728E" w14:textId="1DCB6485" w:rsidR="00175289" w:rsidRDefault="00A945EA" w:rsidP="00175289">
      <w:r w:rsidRPr="00A945EA">
        <w:rPr>
          <w:b/>
          <w:i/>
        </w:rPr>
        <w:t>Girls:</w:t>
      </w:r>
      <w:r>
        <w:rPr>
          <w:i/>
        </w:rPr>
        <w:tab/>
      </w:r>
      <w:r w:rsidR="00175289">
        <w:t>a modest white dress, if the dress is a strapless or spaghetti strap we ask for them to wear a shawl or cardigan</w:t>
      </w:r>
      <w:r>
        <w:t>, not bare shoulders will be permitted</w:t>
      </w:r>
      <w:r w:rsidR="00175289">
        <w:t xml:space="preserve">. The length must be no </w:t>
      </w:r>
      <w:r>
        <w:t>shorter</w:t>
      </w:r>
      <w:r w:rsidR="00175289">
        <w:t xml:space="preserve"> than the knee. </w:t>
      </w:r>
    </w:p>
    <w:p w14:paraId="5D61A161" w14:textId="1C312BAC" w:rsidR="007C0EF1" w:rsidRDefault="007C0EF1" w:rsidP="007C0EF1">
      <w:r w:rsidRPr="00CB6397">
        <w:rPr>
          <w:b/>
          <w:i/>
        </w:rPr>
        <w:t>Dress code for ALL in attendance:</w:t>
      </w:r>
      <w:r>
        <w:t xml:space="preserve"> </w:t>
      </w:r>
      <w:r>
        <w:tab/>
        <w:t>Sunday’s Best should be observed for both Men and Women.</w:t>
      </w:r>
    </w:p>
    <w:p w14:paraId="580E7A31" w14:textId="07DBDEC5" w:rsidR="00175289" w:rsidRDefault="00175289" w:rsidP="00175289">
      <w:r w:rsidRPr="00D13C3E">
        <w:rPr>
          <w:b/>
          <w:u w:val="single"/>
        </w:rPr>
        <w:t>Attire that is too revealing or too tight</w:t>
      </w:r>
      <w:r>
        <w:rPr>
          <w:b/>
          <w:u w:val="single"/>
        </w:rPr>
        <w:t xml:space="preserve"> will </w:t>
      </w:r>
      <w:r w:rsidR="00A945EA">
        <w:rPr>
          <w:b/>
          <w:u w:val="single"/>
        </w:rPr>
        <w:t>not permitted and those dressed inappropriately will be asked to change.</w:t>
      </w:r>
      <w:r w:rsidR="00813EFE">
        <w:rPr>
          <w:b/>
          <w:u w:val="single"/>
        </w:rPr>
        <w:t xml:space="preserve">  </w:t>
      </w:r>
      <w:r w:rsidR="00813EFE" w:rsidRPr="00813EFE">
        <w:t>If in doubt, check our website for guidelines.</w:t>
      </w:r>
    </w:p>
    <w:p w14:paraId="034CA956" w14:textId="033AA1A0" w:rsidR="002A4B62" w:rsidRDefault="002A4B62">
      <w:r>
        <w:t>Thank you for you</w:t>
      </w:r>
      <w:r w:rsidR="0063216D">
        <w:t>r</w:t>
      </w:r>
      <w:r>
        <w:t xml:space="preserve"> assistance</w:t>
      </w:r>
      <w:r w:rsidR="00AA5F86">
        <w:t xml:space="preserve"> and cooperation</w:t>
      </w:r>
      <w:r w:rsidR="007C0EF1">
        <w:t xml:space="preserve"> </w:t>
      </w:r>
      <w:r>
        <w:t xml:space="preserve">if you have any </w:t>
      </w:r>
      <w:r w:rsidR="000047C9">
        <w:t>questions,</w:t>
      </w:r>
      <w:r>
        <w:t xml:space="preserve"> </w:t>
      </w:r>
      <w:r w:rsidR="00CB6397">
        <w:t xml:space="preserve">please </w:t>
      </w:r>
      <w:r w:rsidR="00C56BF9">
        <w:t>call us at</w:t>
      </w:r>
      <w:r w:rsidR="007C0EF1">
        <w:t xml:space="preserve"> </w:t>
      </w:r>
      <w:r w:rsidR="00C56BF9">
        <w:t>623-582-0561 or</w:t>
      </w:r>
      <w:r w:rsidR="0063216D">
        <w:t xml:space="preserve"> </w:t>
      </w:r>
      <w:proofErr w:type="gramStart"/>
      <w:r w:rsidR="00CB6397">
        <w:t xml:space="preserve">email </w:t>
      </w:r>
      <w:r w:rsidR="0063216D">
        <w:t xml:space="preserve"> </w:t>
      </w:r>
      <w:r w:rsidR="4F6BA3BE" w:rsidRPr="2A61A5E2">
        <w:rPr>
          <w:color w:val="0070C0"/>
          <w:u w:val="single"/>
        </w:rPr>
        <w:t>Re</w:t>
      </w:r>
      <w:proofErr w:type="gramEnd"/>
      <w:r w:rsidR="007D2753">
        <w:rPr>
          <w:rStyle w:val="Hyperlink"/>
          <w:color w:val="0070C0"/>
        </w:rPr>
        <w:fldChar w:fldCharType="begin"/>
      </w:r>
      <w:r w:rsidR="007D2753">
        <w:rPr>
          <w:rStyle w:val="Hyperlink"/>
          <w:color w:val="0070C0"/>
        </w:rPr>
        <w:instrText xml:space="preserve"> HYPERLINK "mailto:marya.berruecos@saintlukecatholic.org" \h </w:instrText>
      </w:r>
      <w:r w:rsidR="007D2753">
        <w:rPr>
          <w:rStyle w:val="Hyperlink"/>
          <w:color w:val="0070C0"/>
        </w:rPr>
        <w:fldChar w:fldCharType="separate"/>
      </w:r>
      <w:r w:rsidR="001E1A5A" w:rsidRPr="2A61A5E2">
        <w:rPr>
          <w:rStyle w:val="Hyperlink"/>
          <w:color w:val="0070C0"/>
        </w:rPr>
        <w:t>@saintlukecatholic.org</w:t>
      </w:r>
      <w:r w:rsidR="007D2753">
        <w:rPr>
          <w:rStyle w:val="Hyperlink"/>
          <w:color w:val="0070C0"/>
        </w:rPr>
        <w:fldChar w:fldCharType="end"/>
      </w:r>
    </w:p>
    <w:p w14:paraId="3B47E71D" w14:textId="79CB3ABD" w:rsidR="40D839C4" w:rsidRDefault="00C56BF9" w:rsidP="40D839C4">
      <w:pPr>
        <w:rPr>
          <w:lang w:val="es-MX"/>
        </w:rPr>
      </w:pPr>
      <w:r>
        <w:rPr>
          <w:lang w:val="es-MX"/>
        </w:rPr>
        <w:t xml:space="preserve">God </w:t>
      </w:r>
      <w:proofErr w:type="spellStart"/>
      <w:r>
        <w:rPr>
          <w:lang w:val="es-MX"/>
        </w:rPr>
        <w:t>Bless</w:t>
      </w:r>
      <w:proofErr w:type="spellEnd"/>
    </w:p>
    <w:p w14:paraId="0077B169" w14:textId="6BD98B40" w:rsidR="40D839C4" w:rsidRDefault="40D839C4" w:rsidP="40D839C4">
      <w:pPr>
        <w:rPr>
          <w:lang w:val="es-MX"/>
        </w:rPr>
      </w:pPr>
    </w:p>
    <w:p w14:paraId="5AD9098C" w14:textId="5FFADD14" w:rsidR="40D839C4" w:rsidRDefault="40D839C4" w:rsidP="40D839C4">
      <w:pPr>
        <w:rPr>
          <w:lang w:val="es-MX"/>
        </w:rPr>
      </w:pPr>
    </w:p>
    <w:p w14:paraId="08052BD4" w14:textId="54D16591" w:rsidR="2A61A5E2" w:rsidRDefault="00765BEB" w:rsidP="2A61A5E2">
      <w:pPr>
        <w:rPr>
          <w:b/>
          <w:bCs/>
          <w:lang w:val="es-MX"/>
        </w:rPr>
      </w:pPr>
      <w:r w:rsidRPr="00FC7E3C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032497D" wp14:editId="5D3413DB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3505200" cy="873003"/>
            <wp:effectExtent l="0" t="0" r="0" b="3810"/>
            <wp:wrapNone/>
            <wp:docPr id="2" name="1f0e3ea9-0c46-4759-8e0d-185bd5eedf65" descr="cid:0EC10974-53D8-45B8-B6F3-74F6E604F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0e3ea9-0c46-4759-8e0d-185bd5eedf65" descr="cid:0EC10974-53D8-45B8-B6F3-74F6E604F56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r="48167" b="84596"/>
                    <a:stretch/>
                  </pic:blipFill>
                  <pic:spPr bwMode="auto">
                    <a:xfrm>
                      <a:off x="0" y="0"/>
                      <a:ext cx="3505200" cy="87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6F25D" w14:textId="77777777" w:rsidR="00C56BF9" w:rsidRDefault="00C56BF9" w:rsidP="14D6E9AF">
      <w:pPr>
        <w:rPr>
          <w:b/>
          <w:bCs/>
          <w:lang w:val="es-MX"/>
        </w:rPr>
      </w:pPr>
    </w:p>
    <w:p w14:paraId="6E2E9FFC" w14:textId="77777777" w:rsidR="00C56BF9" w:rsidRDefault="00C56BF9" w:rsidP="14D6E9AF">
      <w:pPr>
        <w:rPr>
          <w:b/>
          <w:bCs/>
          <w:lang w:val="es-MX"/>
        </w:rPr>
      </w:pPr>
    </w:p>
    <w:p w14:paraId="6197EFFF" w14:textId="4F72C368" w:rsidR="00CB6397" w:rsidRPr="00CB6397" w:rsidRDefault="0003450D" w:rsidP="00CB6397">
      <w:pPr>
        <w:rPr>
          <w:bCs/>
          <w:lang w:val="es-MX"/>
        </w:rPr>
      </w:pPr>
      <w:r>
        <w:rPr>
          <w:bCs/>
          <w:lang w:val="es-MX"/>
        </w:rPr>
        <w:t>11</w:t>
      </w:r>
      <w:r w:rsidR="00CB6397" w:rsidRPr="00CB6397">
        <w:rPr>
          <w:bCs/>
          <w:lang w:val="es-MX"/>
        </w:rPr>
        <w:t xml:space="preserve"> de </w:t>
      </w:r>
      <w:r>
        <w:rPr>
          <w:bCs/>
          <w:lang w:val="es-MX"/>
        </w:rPr>
        <w:t>febrero de 2022</w:t>
      </w:r>
      <w:bookmarkStart w:id="0" w:name="_GoBack"/>
      <w:bookmarkEnd w:id="0"/>
    </w:p>
    <w:p w14:paraId="1CDEFC34" w14:textId="77777777" w:rsidR="00CB6397" w:rsidRPr="00CB6397" w:rsidRDefault="00CB6397" w:rsidP="00CB6397">
      <w:pPr>
        <w:rPr>
          <w:bCs/>
          <w:lang w:val="es-MX"/>
        </w:rPr>
      </w:pPr>
    </w:p>
    <w:p w14:paraId="317E2651" w14:textId="77777777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A los padres de los candidatos de RE que se preparan para los sacramentos:    </w:t>
      </w:r>
    </w:p>
    <w:p w14:paraId="4F90B995" w14:textId="4258A59F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>¡Felicitaciones! Gracias por su arduo trabajo durante el año escolar 2020/2021.  ¡</w:t>
      </w:r>
      <w:r w:rsidR="00813EFE">
        <w:rPr>
          <w:bCs/>
          <w:lang w:val="es-MX"/>
        </w:rPr>
        <w:t>Su</w:t>
      </w:r>
      <w:r w:rsidRPr="00CB6397">
        <w:rPr>
          <w:bCs/>
          <w:lang w:val="es-MX"/>
        </w:rPr>
        <w:t xml:space="preserve"> hijo/hija celebrará sus sacramentos en agosto, </w:t>
      </w:r>
      <w:r w:rsidR="00813EFE">
        <w:rPr>
          <w:bCs/>
          <w:lang w:val="es-MX"/>
        </w:rPr>
        <w:t>que</w:t>
      </w:r>
      <w:r w:rsidRPr="00CB6397">
        <w:rPr>
          <w:bCs/>
          <w:lang w:val="es-MX"/>
        </w:rPr>
        <w:t xml:space="preserve"> emocionados deben estar ambos!</w:t>
      </w:r>
    </w:p>
    <w:p w14:paraId="7E2C5FE4" w14:textId="2D37D0F4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>Con esta carta se incluye el formulario</w:t>
      </w:r>
      <w:r w:rsidR="00813EFE">
        <w:rPr>
          <w:bCs/>
          <w:lang w:val="es-MX"/>
        </w:rPr>
        <w:t xml:space="preserve"> Para </w:t>
      </w:r>
      <w:r w:rsidRPr="00CB6397">
        <w:rPr>
          <w:bCs/>
          <w:lang w:val="es-MX"/>
        </w:rPr>
        <w:t xml:space="preserve">Padrino/Patrocinador para que usted entregue al </w:t>
      </w:r>
      <w:r w:rsidR="00813EFE">
        <w:rPr>
          <w:bCs/>
          <w:lang w:val="es-MX"/>
        </w:rPr>
        <w:t>Padrino</w:t>
      </w:r>
      <w:r w:rsidRPr="00CB6397">
        <w:rPr>
          <w:bCs/>
          <w:lang w:val="es-MX"/>
        </w:rPr>
        <w:t xml:space="preserve"> de su hijo.  El </w:t>
      </w:r>
      <w:r w:rsidR="00813EFE">
        <w:rPr>
          <w:bCs/>
          <w:lang w:val="es-MX"/>
        </w:rPr>
        <w:t>Padrina</w:t>
      </w:r>
      <w:r w:rsidRPr="00CB6397">
        <w:rPr>
          <w:bCs/>
          <w:lang w:val="es-MX"/>
        </w:rPr>
        <w:t xml:space="preserve"> tendrá que </w:t>
      </w:r>
      <w:proofErr w:type="spellStart"/>
      <w:r w:rsidR="00813EFE">
        <w:rPr>
          <w:bCs/>
          <w:lang w:val="es-MX"/>
        </w:rPr>
        <w:t>lluevar</w:t>
      </w:r>
      <w:proofErr w:type="spellEnd"/>
      <w:r w:rsidRPr="00CB6397">
        <w:rPr>
          <w:bCs/>
          <w:lang w:val="es-MX"/>
        </w:rPr>
        <w:t xml:space="preserve"> este formulario para que se firme en la Parroquia a la que es feligrés registrado.  Esto verifica que son elegibles para ser padrinos/patrocinadores.  Junto con el formulario firmado, que tendrá que incluir el sello parroquial, los artículos adicionales se requieren del patrocinador: </w:t>
      </w:r>
    </w:p>
    <w:p w14:paraId="0767BB12" w14:textId="77777777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• Copias de los certificados de bautismo, confirmación, primera comunión y matrimonio del patrocinador, si corresponde.  </w:t>
      </w:r>
    </w:p>
    <w:p w14:paraId="31806427" w14:textId="338ADC63" w:rsidR="00CB6397" w:rsidRPr="00CB6397" w:rsidRDefault="00CB6397" w:rsidP="00CB6397">
      <w:pPr>
        <w:rPr>
          <w:bCs/>
          <w:i/>
          <w:u w:val="single"/>
          <w:lang w:val="es-MX"/>
        </w:rPr>
      </w:pPr>
      <w:r w:rsidRPr="00CB6397">
        <w:rPr>
          <w:bCs/>
          <w:lang w:val="es-MX"/>
        </w:rPr>
        <w:t xml:space="preserve">Esta información se puede enviar por correo a St. Luke </w:t>
      </w:r>
      <w:proofErr w:type="spellStart"/>
      <w:r w:rsidRPr="00CB6397">
        <w:rPr>
          <w:bCs/>
          <w:lang w:val="es-MX"/>
        </w:rPr>
        <w:t>Attn</w:t>
      </w:r>
      <w:proofErr w:type="spellEnd"/>
      <w:r w:rsidRPr="00CB6397">
        <w:rPr>
          <w:bCs/>
          <w:lang w:val="es-MX"/>
        </w:rPr>
        <w:t xml:space="preserve">: RE </w:t>
      </w:r>
      <w:proofErr w:type="spellStart"/>
      <w:r w:rsidRPr="00CB6397">
        <w:rPr>
          <w:bCs/>
          <w:lang w:val="es-MX"/>
        </w:rPr>
        <w:t>Sacraments</w:t>
      </w:r>
      <w:proofErr w:type="spellEnd"/>
      <w:r w:rsidRPr="00CB6397">
        <w:rPr>
          <w:bCs/>
          <w:lang w:val="es-MX"/>
        </w:rPr>
        <w:t xml:space="preserve">.   Por favor, entregue al patrocinador el formulario y hágale saber lo que se necesita tan pronto como sea posible, ya que puede tomar unos meses para que </w:t>
      </w:r>
      <w:proofErr w:type="spellStart"/>
      <w:r w:rsidR="00813EFE">
        <w:rPr>
          <w:bCs/>
          <w:lang w:val="es-MX"/>
        </w:rPr>
        <w:t>acomulen</w:t>
      </w:r>
      <w:proofErr w:type="spellEnd"/>
      <w:r w:rsidRPr="00CB6397">
        <w:rPr>
          <w:bCs/>
          <w:lang w:val="es-MX"/>
        </w:rPr>
        <w:t xml:space="preserve"> todos los documentos importantes y reciban la firma de su Pastor.  </w:t>
      </w:r>
      <w:r w:rsidRPr="00CB6397">
        <w:rPr>
          <w:bCs/>
          <w:i/>
          <w:u w:val="single"/>
          <w:lang w:val="es-MX"/>
        </w:rPr>
        <w:t>Sin TODA la documentación, no pueden ser patrocinadores.</w:t>
      </w:r>
    </w:p>
    <w:p w14:paraId="258EF201" w14:textId="5A6DA8F0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El Candidato también tendrá que completar el Santo Formulario </w:t>
      </w:r>
      <w:r w:rsidR="00813EFE">
        <w:rPr>
          <w:bCs/>
          <w:lang w:val="es-MX"/>
        </w:rPr>
        <w:t xml:space="preserve">de nombre de santo </w:t>
      </w:r>
      <w:r w:rsidRPr="00CB6397">
        <w:rPr>
          <w:bCs/>
          <w:lang w:val="es-MX"/>
        </w:rPr>
        <w:t xml:space="preserve">adjunto.  Su hijo debería </w:t>
      </w:r>
      <w:r w:rsidRPr="00CB6397">
        <w:rPr>
          <w:b/>
          <w:bCs/>
          <w:lang w:val="es-MX"/>
        </w:rPr>
        <w:t>haber</w:t>
      </w:r>
      <w:r w:rsidRPr="00CB6397">
        <w:rPr>
          <w:bCs/>
          <w:lang w:val="es-MX"/>
        </w:rPr>
        <w:t xml:space="preserve"> seleccionado </w:t>
      </w:r>
      <w:r w:rsidR="00813EFE">
        <w:rPr>
          <w:bCs/>
          <w:lang w:val="es-MX"/>
        </w:rPr>
        <w:t xml:space="preserve">un santo </w:t>
      </w:r>
      <w:r w:rsidRPr="00CB6397">
        <w:rPr>
          <w:bCs/>
          <w:lang w:val="es-MX"/>
        </w:rPr>
        <w:t>durante el año escolar.  Esta información debe verificarse para garantizar que la tengamos correcta en sus etiquetas de nombre.</w:t>
      </w:r>
    </w:p>
    <w:p w14:paraId="77E6CEED" w14:textId="448B1046" w:rsidR="00CB6397" w:rsidRPr="00CB6397" w:rsidRDefault="00CB6397" w:rsidP="00CB6397">
      <w:pPr>
        <w:jc w:val="center"/>
        <w:rPr>
          <w:bCs/>
          <w:lang w:val="es-MX"/>
        </w:rPr>
      </w:pPr>
      <w:r w:rsidRPr="00CB6397">
        <w:rPr>
          <w:bCs/>
          <w:highlight w:val="yellow"/>
          <w:lang w:val="es-MX"/>
        </w:rPr>
        <w:t xml:space="preserve">El Formulario de Padrino/Patrocinador y los Formularios de </w:t>
      </w:r>
      <w:r w:rsidR="00813EFE">
        <w:rPr>
          <w:bCs/>
          <w:highlight w:val="yellow"/>
          <w:lang w:val="es-MX"/>
        </w:rPr>
        <w:t xml:space="preserve">Nombre de Santo </w:t>
      </w:r>
      <w:r w:rsidRPr="00CB6397">
        <w:rPr>
          <w:bCs/>
          <w:highlight w:val="yellow"/>
          <w:lang w:val="es-MX"/>
        </w:rPr>
        <w:t xml:space="preserve">deben </w:t>
      </w:r>
      <w:r w:rsidR="007D2753">
        <w:rPr>
          <w:bCs/>
          <w:highlight w:val="yellow"/>
          <w:lang w:val="es-MX"/>
        </w:rPr>
        <w:t xml:space="preserve">llegar </w:t>
      </w:r>
      <w:r w:rsidRPr="00CB6397">
        <w:rPr>
          <w:bCs/>
          <w:highlight w:val="yellow"/>
          <w:lang w:val="es-MX"/>
        </w:rPr>
        <w:t xml:space="preserve">a la oficina de San Lucas antes del </w:t>
      </w:r>
      <w:r w:rsidR="0003450D">
        <w:rPr>
          <w:bCs/>
          <w:highlight w:val="yellow"/>
          <w:lang w:val="es-MX"/>
        </w:rPr>
        <w:t>10</w:t>
      </w:r>
      <w:r w:rsidRPr="00CB6397">
        <w:rPr>
          <w:bCs/>
          <w:highlight w:val="yellow"/>
          <w:lang w:val="es-MX"/>
        </w:rPr>
        <w:t xml:space="preserve"> de </w:t>
      </w:r>
      <w:r w:rsidR="0003450D">
        <w:rPr>
          <w:bCs/>
          <w:highlight w:val="yellow"/>
          <w:lang w:val="es-MX"/>
        </w:rPr>
        <w:t>April de 2022</w:t>
      </w:r>
    </w:p>
    <w:p w14:paraId="6C9D4DA2" w14:textId="2D90EDC6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>Como sabemos que ya está</w:t>
      </w:r>
      <w:r w:rsidR="007D2753">
        <w:rPr>
          <w:bCs/>
          <w:lang w:val="es-MX"/>
        </w:rPr>
        <w:t>n</w:t>
      </w:r>
      <w:r w:rsidRPr="00CB6397">
        <w:rPr>
          <w:bCs/>
          <w:lang w:val="es-MX"/>
        </w:rPr>
        <w:t xml:space="preserve"> planeando para ese día, tendremos un ensayo el 25 de agosto @ 6:</w:t>
      </w:r>
      <w:r w:rsidR="007D2753">
        <w:rPr>
          <w:bCs/>
          <w:lang w:val="es-MX"/>
        </w:rPr>
        <w:t>00</w:t>
      </w:r>
      <w:r w:rsidRPr="00CB6397">
        <w:rPr>
          <w:bCs/>
          <w:lang w:val="es-MX"/>
        </w:rPr>
        <w:t xml:space="preserve"> y le pediremos al patrocinador que asista con el candidato.  </w:t>
      </w:r>
      <w:r w:rsidR="007D2753">
        <w:rPr>
          <w:bCs/>
          <w:lang w:val="es-MX"/>
        </w:rPr>
        <w:t>En seguida del ensayo tendremos confesiones.</w:t>
      </w:r>
    </w:p>
    <w:p w14:paraId="69B843A6" w14:textId="371122F1" w:rsidR="00CB6397" w:rsidRPr="00CB6397" w:rsidRDefault="00CB6397" w:rsidP="00CB6397">
      <w:pPr>
        <w:jc w:val="center"/>
        <w:rPr>
          <w:b/>
          <w:bCs/>
          <w:lang w:val="es-MX"/>
        </w:rPr>
      </w:pPr>
      <w:r w:rsidRPr="00CB6397">
        <w:rPr>
          <w:b/>
          <w:bCs/>
          <w:highlight w:val="yellow"/>
          <w:lang w:val="es-MX"/>
        </w:rPr>
        <w:t>La Misa Bilingüe de Confirmación y Primera Comunión tendrá lugar el 2</w:t>
      </w:r>
      <w:r w:rsidR="0003450D">
        <w:rPr>
          <w:b/>
          <w:bCs/>
          <w:highlight w:val="yellow"/>
          <w:lang w:val="es-MX"/>
        </w:rPr>
        <w:t>7</w:t>
      </w:r>
      <w:r w:rsidRPr="00CB6397">
        <w:rPr>
          <w:b/>
          <w:bCs/>
          <w:highlight w:val="yellow"/>
          <w:lang w:val="es-MX"/>
        </w:rPr>
        <w:t xml:space="preserve"> de agosto de 202</w:t>
      </w:r>
      <w:r w:rsidR="0003450D">
        <w:rPr>
          <w:b/>
          <w:bCs/>
          <w:highlight w:val="yellow"/>
          <w:lang w:val="es-MX"/>
        </w:rPr>
        <w:t>2</w:t>
      </w:r>
      <w:r w:rsidRPr="00CB6397">
        <w:rPr>
          <w:b/>
          <w:bCs/>
          <w:highlight w:val="yellow"/>
          <w:lang w:val="es-MX"/>
        </w:rPr>
        <w:t xml:space="preserve"> a las 10:00 AM</w:t>
      </w:r>
    </w:p>
    <w:p w14:paraId="5D0824A0" w14:textId="2C9B3A22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Pedimos que el candidato de confirmación junto con el patrocinador </w:t>
      </w:r>
      <w:proofErr w:type="gramStart"/>
      <w:r w:rsidRPr="00CB6397">
        <w:rPr>
          <w:bCs/>
          <w:lang w:val="es-MX"/>
        </w:rPr>
        <w:t>lleguen</w:t>
      </w:r>
      <w:proofErr w:type="gramEnd"/>
      <w:r w:rsidRPr="00CB6397">
        <w:rPr>
          <w:bCs/>
          <w:lang w:val="es-MX"/>
        </w:rPr>
        <w:t xml:space="preserve"> </w:t>
      </w:r>
      <w:r w:rsidR="007D2753">
        <w:rPr>
          <w:bCs/>
          <w:lang w:val="es-MX"/>
        </w:rPr>
        <w:t>una media hora</w:t>
      </w:r>
      <w:r w:rsidRPr="00CB6397">
        <w:rPr>
          <w:bCs/>
          <w:lang w:val="es-MX"/>
        </w:rPr>
        <w:t xml:space="preserve"> antes o a las 9:</w:t>
      </w:r>
      <w:r w:rsidR="007D2753">
        <w:rPr>
          <w:bCs/>
          <w:lang w:val="es-MX"/>
        </w:rPr>
        <w:t>30</w:t>
      </w:r>
      <w:r w:rsidRPr="00CB6397">
        <w:rPr>
          <w:bCs/>
          <w:lang w:val="es-MX"/>
        </w:rPr>
        <w:t xml:space="preserve"> am, para dar tiempo a </w:t>
      </w:r>
      <w:r w:rsidR="007D2753">
        <w:rPr>
          <w:bCs/>
          <w:lang w:val="es-MX"/>
        </w:rPr>
        <w:t>firmarse</w:t>
      </w:r>
      <w:r w:rsidRPr="00CB6397">
        <w:rPr>
          <w:bCs/>
          <w:lang w:val="es-MX"/>
        </w:rPr>
        <w:t xml:space="preserve"> y hacer fila para la misa.</w:t>
      </w:r>
    </w:p>
    <w:p w14:paraId="1C71E87E" w14:textId="22518068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Código de </w:t>
      </w:r>
      <w:r w:rsidR="007D2753">
        <w:rPr>
          <w:bCs/>
          <w:lang w:val="es-MX"/>
        </w:rPr>
        <w:t>vestir</w:t>
      </w:r>
      <w:r w:rsidRPr="00CB6397">
        <w:rPr>
          <w:bCs/>
          <w:lang w:val="es-MX"/>
        </w:rPr>
        <w:t xml:space="preserve"> para candidatos: </w:t>
      </w:r>
    </w:p>
    <w:p w14:paraId="58F0DF7F" w14:textId="7FE72117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>Niños: camisa de vestir abotonada, corbata roja, pantalones de vestir y zapatos de vestir o su "</w:t>
      </w:r>
      <w:r w:rsidR="007D2753">
        <w:rPr>
          <w:bCs/>
          <w:lang w:val="es-MX"/>
        </w:rPr>
        <w:t>Traje de salir</w:t>
      </w:r>
      <w:r w:rsidRPr="00CB6397">
        <w:rPr>
          <w:bCs/>
          <w:lang w:val="es-MX"/>
        </w:rPr>
        <w:t xml:space="preserve">". </w:t>
      </w:r>
    </w:p>
    <w:p w14:paraId="2BBAEE0B" w14:textId="2B738AB3" w:rsidR="00CB6397" w:rsidRPr="00CB6397" w:rsidRDefault="007D2753" w:rsidP="00CB6397">
      <w:pPr>
        <w:rPr>
          <w:bCs/>
          <w:lang w:val="es-MX"/>
        </w:rPr>
      </w:pPr>
      <w:r>
        <w:rPr>
          <w:bCs/>
          <w:lang w:val="es-MX"/>
        </w:rPr>
        <w:t>Niñas</w:t>
      </w:r>
      <w:r w:rsidR="00CB6397" w:rsidRPr="00CB6397">
        <w:rPr>
          <w:bCs/>
          <w:lang w:val="es-MX"/>
        </w:rPr>
        <w:t xml:space="preserve">: un </w:t>
      </w:r>
      <w:r w:rsidRPr="00CB6397">
        <w:rPr>
          <w:bCs/>
          <w:lang w:val="es-MX"/>
        </w:rPr>
        <w:t xml:space="preserve">vestido </w:t>
      </w:r>
      <w:r w:rsidR="00CB6397" w:rsidRPr="00CB6397">
        <w:rPr>
          <w:bCs/>
          <w:lang w:val="es-MX"/>
        </w:rPr>
        <w:t xml:space="preserve">modesto blanco, si el vestido es </w:t>
      </w:r>
      <w:r>
        <w:rPr>
          <w:bCs/>
          <w:lang w:val="es-MX"/>
        </w:rPr>
        <w:t>de</w:t>
      </w:r>
      <w:r w:rsidR="00CB6397" w:rsidRPr="00CB6397">
        <w:rPr>
          <w:bCs/>
          <w:lang w:val="es-MX"/>
        </w:rPr>
        <w:t xml:space="preserve"> correa sin tirantes o espaguetis les pedimos que usen un chal o cárdigan, no se permitirán hombros desnudos</w:t>
      </w:r>
      <w:r>
        <w:rPr>
          <w:bCs/>
          <w:lang w:val="es-MX"/>
        </w:rPr>
        <w:t>. Lo largo</w:t>
      </w:r>
      <w:r w:rsidR="00CB6397" w:rsidRPr="00CB6397">
        <w:rPr>
          <w:bCs/>
          <w:lang w:val="es-MX"/>
        </w:rPr>
        <w:t xml:space="preserve"> no debe ser más cort</w:t>
      </w:r>
      <w:r>
        <w:rPr>
          <w:bCs/>
          <w:lang w:val="es-MX"/>
        </w:rPr>
        <w:t>o</w:t>
      </w:r>
      <w:r w:rsidR="00CB6397" w:rsidRPr="00CB6397">
        <w:rPr>
          <w:bCs/>
          <w:lang w:val="es-MX"/>
        </w:rPr>
        <w:t xml:space="preserve"> que la</w:t>
      </w:r>
      <w:r>
        <w:rPr>
          <w:bCs/>
          <w:lang w:val="es-MX"/>
        </w:rPr>
        <w:t>s</w:t>
      </w:r>
      <w:r w:rsidR="00CB6397" w:rsidRPr="00CB6397">
        <w:rPr>
          <w:bCs/>
          <w:lang w:val="es-MX"/>
        </w:rPr>
        <w:t xml:space="preserve"> rodilla</w:t>
      </w:r>
      <w:r>
        <w:rPr>
          <w:bCs/>
          <w:lang w:val="es-MX"/>
        </w:rPr>
        <w:t>s</w:t>
      </w:r>
      <w:r w:rsidR="00CB6397" w:rsidRPr="00CB6397">
        <w:rPr>
          <w:bCs/>
          <w:lang w:val="es-MX"/>
        </w:rPr>
        <w:t xml:space="preserve">. </w:t>
      </w:r>
    </w:p>
    <w:p w14:paraId="3D4AECD8" w14:textId="2FFE5D84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Código de </w:t>
      </w:r>
      <w:r w:rsidR="007D2753">
        <w:rPr>
          <w:bCs/>
          <w:lang w:val="es-MX"/>
        </w:rPr>
        <w:t>vestir</w:t>
      </w:r>
      <w:r w:rsidRPr="00CB6397">
        <w:rPr>
          <w:bCs/>
          <w:lang w:val="es-MX"/>
        </w:rPr>
        <w:t xml:space="preserve"> para TODOS los</w:t>
      </w:r>
      <w:r w:rsidR="007D2753">
        <w:rPr>
          <w:bCs/>
          <w:lang w:val="es-MX"/>
        </w:rPr>
        <w:t xml:space="preserve"> que </w:t>
      </w:r>
      <w:proofErr w:type="spellStart"/>
      <w:r w:rsidR="007D2753">
        <w:rPr>
          <w:bCs/>
          <w:lang w:val="es-MX"/>
        </w:rPr>
        <w:t>asisteran</w:t>
      </w:r>
      <w:proofErr w:type="spellEnd"/>
      <w:r w:rsidRPr="00CB6397">
        <w:rPr>
          <w:bCs/>
          <w:lang w:val="es-MX"/>
        </w:rPr>
        <w:t xml:space="preserve">: </w:t>
      </w:r>
      <w:r w:rsidR="007D2753">
        <w:rPr>
          <w:bCs/>
          <w:lang w:val="es-MX"/>
        </w:rPr>
        <w:t>D</w:t>
      </w:r>
      <w:r w:rsidRPr="00CB6397">
        <w:rPr>
          <w:bCs/>
          <w:lang w:val="es-MX"/>
        </w:rPr>
        <w:t xml:space="preserve">ebe ser </w:t>
      </w:r>
      <w:proofErr w:type="spellStart"/>
      <w:r w:rsidR="007D2753">
        <w:rPr>
          <w:bCs/>
          <w:lang w:val="es-MX"/>
        </w:rPr>
        <w:t>Trajede</w:t>
      </w:r>
      <w:proofErr w:type="spellEnd"/>
      <w:r w:rsidR="007D2753">
        <w:rPr>
          <w:bCs/>
          <w:lang w:val="es-MX"/>
        </w:rPr>
        <w:t xml:space="preserve"> salir</w:t>
      </w:r>
      <w:r w:rsidRPr="00CB6397">
        <w:rPr>
          <w:bCs/>
          <w:lang w:val="es-MX"/>
        </w:rPr>
        <w:t xml:space="preserve"> tanto para hombres como para mujeres.</w:t>
      </w:r>
    </w:p>
    <w:p w14:paraId="7E6CF3EE" w14:textId="196E947A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 xml:space="preserve">El </w:t>
      </w:r>
      <w:r w:rsidR="007D2753">
        <w:rPr>
          <w:bCs/>
          <w:lang w:val="es-MX"/>
        </w:rPr>
        <w:t>vestir</w:t>
      </w:r>
      <w:r w:rsidRPr="00CB6397">
        <w:rPr>
          <w:bCs/>
          <w:lang w:val="es-MX"/>
        </w:rPr>
        <w:t xml:space="preserve"> que sea demasiado revelador o demasiado apretado no estará permitido y a los vestidos de manera inapropiada se les pedirá que cambien.</w:t>
      </w:r>
      <w:r w:rsidR="007D2753">
        <w:rPr>
          <w:bCs/>
          <w:lang w:val="es-MX"/>
        </w:rPr>
        <w:t xml:space="preserve"> Si Tiene dude visite nuestro sitio web.</w:t>
      </w:r>
    </w:p>
    <w:p w14:paraId="34D6ED05" w14:textId="77777777" w:rsidR="00CB6397" w:rsidRPr="00CB6397" w:rsidRDefault="00CB6397" w:rsidP="00CB6397">
      <w:pPr>
        <w:rPr>
          <w:bCs/>
          <w:lang w:val="es-MX"/>
        </w:rPr>
      </w:pPr>
      <w:r w:rsidRPr="00CB6397">
        <w:rPr>
          <w:bCs/>
          <w:lang w:val="es-MX"/>
        </w:rPr>
        <w:t>Gracias por su asistencia y cooperación si tiene alguna pregunta, llámenos al 623-582-0561 o envíe un correo electrónico Re@saintlukecatholic.org</w:t>
      </w:r>
    </w:p>
    <w:p w14:paraId="72760136" w14:textId="4242BE13" w:rsidR="0E56BC29" w:rsidRPr="00CB6397" w:rsidRDefault="00CB6397" w:rsidP="00CB6397">
      <w:pPr>
        <w:rPr>
          <w:lang w:val="es-MX"/>
        </w:rPr>
      </w:pPr>
      <w:r w:rsidRPr="00CB6397">
        <w:rPr>
          <w:bCs/>
          <w:lang w:val="es-MX"/>
        </w:rPr>
        <w:t>Dios</w:t>
      </w:r>
      <w:r w:rsidR="007D2753">
        <w:rPr>
          <w:bCs/>
          <w:lang w:val="es-MX"/>
        </w:rPr>
        <w:t xml:space="preserve"> los </w:t>
      </w:r>
      <w:r w:rsidRPr="00CB6397">
        <w:rPr>
          <w:bCs/>
          <w:lang w:val="es-MX"/>
        </w:rPr>
        <w:t xml:space="preserve"> bendiga</w:t>
      </w:r>
    </w:p>
    <w:sectPr w:rsidR="0E56BC29" w:rsidRPr="00CB6397" w:rsidSect="005D5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E7F"/>
    <w:multiLevelType w:val="hybridMultilevel"/>
    <w:tmpl w:val="20C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F7"/>
    <w:rsid w:val="000047C9"/>
    <w:rsid w:val="0003450D"/>
    <w:rsid w:val="00104314"/>
    <w:rsid w:val="00153273"/>
    <w:rsid w:val="0017252F"/>
    <w:rsid w:val="00174077"/>
    <w:rsid w:val="00175289"/>
    <w:rsid w:val="0019447A"/>
    <w:rsid w:val="00197014"/>
    <w:rsid w:val="001E1A5A"/>
    <w:rsid w:val="002615D8"/>
    <w:rsid w:val="002A4B62"/>
    <w:rsid w:val="002B16C5"/>
    <w:rsid w:val="003549CD"/>
    <w:rsid w:val="003F0435"/>
    <w:rsid w:val="004E3543"/>
    <w:rsid w:val="00515102"/>
    <w:rsid w:val="005D544E"/>
    <w:rsid w:val="0063216D"/>
    <w:rsid w:val="00665C70"/>
    <w:rsid w:val="006A4284"/>
    <w:rsid w:val="006B1539"/>
    <w:rsid w:val="0073514A"/>
    <w:rsid w:val="00765BEB"/>
    <w:rsid w:val="007C0EF1"/>
    <w:rsid w:val="007D2753"/>
    <w:rsid w:val="00813EFE"/>
    <w:rsid w:val="008216F9"/>
    <w:rsid w:val="00827650"/>
    <w:rsid w:val="00994521"/>
    <w:rsid w:val="009A649C"/>
    <w:rsid w:val="00A945EA"/>
    <w:rsid w:val="00AA5F86"/>
    <w:rsid w:val="00AE0EDC"/>
    <w:rsid w:val="00B3213A"/>
    <w:rsid w:val="00B90A6A"/>
    <w:rsid w:val="00C56BF9"/>
    <w:rsid w:val="00CB6397"/>
    <w:rsid w:val="00CC11BE"/>
    <w:rsid w:val="00CD65F7"/>
    <w:rsid w:val="00D73155"/>
    <w:rsid w:val="00E96F12"/>
    <w:rsid w:val="00EB030F"/>
    <w:rsid w:val="00EB4C5A"/>
    <w:rsid w:val="00ED30CC"/>
    <w:rsid w:val="00F83234"/>
    <w:rsid w:val="00FD6FB9"/>
    <w:rsid w:val="01511C8E"/>
    <w:rsid w:val="01A87FDD"/>
    <w:rsid w:val="03594E40"/>
    <w:rsid w:val="036B7D52"/>
    <w:rsid w:val="075FE3F5"/>
    <w:rsid w:val="0884D79E"/>
    <w:rsid w:val="08CF662D"/>
    <w:rsid w:val="097E9087"/>
    <w:rsid w:val="0C804416"/>
    <w:rsid w:val="0E56BC29"/>
    <w:rsid w:val="0EE0BC13"/>
    <w:rsid w:val="0F3F08C1"/>
    <w:rsid w:val="10208FA6"/>
    <w:rsid w:val="10A54034"/>
    <w:rsid w:val="10CDA453"/>
    <w:rsid w:val="115591CA"/>
    <w:rsid w:val="122C336B"/>
    <w:rsid w:val="14252531"/>
    <w:rsid w:val="14D6E9AF"/>
    <w:rsid w:val="152A68FA"/>
    <w:rsid w:val="15CEF528"/>
    <w:rsid w:val="176B4D97"/>
    <w:rsid w:val="17863C16"/>
    <w:rsid w:val="179C8F42"/>
    <w:rsid w:val="179CC602"/>
    <w:rsid w:val="17F41965"/>
    <w:rsid w:val="1836CFDC"/>
    <w:rsid w:val="18BEBBA4"/>
    <w:rsid w:val="18F154B2"/>
    <w:rsid w:val="19E01C7A"/>
    <w:rsid w:val="1B19AF9D"/>
    <w:rsid w:val="1C780A51"/>
    <w:rsid w:val="1DD6E95A"/>
    <w:rsid w:val="1DF80FB1"/>
    <w:rsid w:val="1E61818C"/>
    <w:rsid w:val="1EA104C1"/>
    <w:rsid w:val="1EC63989"/>
    <w:rsid w:val="1EE30BC4"/>
    <w:rsid w:val="1FBBC288"/>
    <w:rsid w:val="1FF21321"/>
    <w:rsid w:val="202ADA97"/>
    <w:rsid w:val="2043A2D7"/>
    <w:rsid w:val="2090BF9D"/>
    <w:rsid w:val="216019E6"/>
    <w:rsid w:val="21CA9085"/>
    <w:rsid w:val="2265B562"/>
    <w:rsid w:val="22DE58EE"/>
    <w:rsid w:val="232C7FCB"/>
    <w:rsid w:val="2335C108"/>
    <w:rsid w:val="24986B2D"/>
    <w:rsid w:val="254B7553"/>
    <w:rsid w:val="259C9069"/>
    <w:rsid w:val="25A31B42"/>
    <w:rsid w:val="25DE12FA"/>
    <w:rsid w:val="262196BC"/>
    <w:rsid w:val="264ABC5F"/>
    <w:rsid w:val="272B10D6"/>
    <w:rsid w:val="29A7C16F"/>
    <w:rsid w:val="2A61A5E2"/>
    <w:rsid w:val="2CC8F92B"/>
    <w:rsid w:val="2CDC4727"/>
    <w:rsid w:val="2EA3A72A"/>
    <w:rsid w:val="2F9FA349"/>
    <w:rsid w:val="303962E9"/>
    <w:rsid w:val="30B3F2FD"/>
    <w:rsid w:val="30D910B5"/>
    <w:rsid w:val="316AD06C"/>
    <w:rsid w:val="3293973A"/>
    <w:rsid w:val="33B38B47"/>
    <w:rsid w:val="34C3AE4F"/>
    <w:rsid w:val="35212EF0"/>
    <w:rsid w:val="35FDC590"/>
    <w:rsid w:val="36945A85"/>
    <w:rsid w:val="36F48047"/>
    <w:rsid w:val="36FE9163"/>
    <w:rsid w:val="38DA7F03"/>
    <w:rsid w:val="3A6BA005"/>
    <w:rsid w:val="3A6C0635"/>
    <w:rsid w:val="3B2235ED"/>
    <w:rsid w:val="3C21A1B3"/>
    <w:rsid w:val="3C7438EE"/>
    <w:rsid w:val="3D0F22DA"/>
    <w:rsid w:val="3D6DEF4A"/>
    <w:rsid w:val="400E8AEA"/>
    <w:rsid w:val="40B37A03"/>
    <w:rsid w:val="40D4DFC5"/>
    <w:rsid w:val="40D839C4"/>
    <w:rsid w:val="421F29E7"/>
    <w:rsid w:val="42CB6F9B"/>
    <w:rsid w:val="45080BFD"/>
    <w:rsid w:val="4544B45D"/>
    <w:rsid w:val="4673AA50"/>
    <w:rsid w:val="46CCA4CE"/>
    <w:rsid w:val="486CBAD5"/>
    <w:rsid w:val="49FE30F4"/>
    <w:rsid w:val="4CC433D3"/>
    <w:rsid w:val="4D844C33"/>
    <w:rsid w:val="4F251FFF"/>
    <w:rsid w:val="4F4F1BA0"/>
    <w:rsid w:val="4F6BA3BE"/>
    <w:rsid w:val="4F859E59"/>
    <w:rsid w:val="50633A69"/>
    <w:rsid w:val="51C5A33D"/>
    <w:rsid w:val="53496BBF"/>
    <w:rsid w:val="5524D040"/>
    <w:rsid w:val="561AE11D"/>
    <w:rsid w:val="5653E184"/>
    <w:rsid w:val="57409CDA"/>
    <w:rsid w:val="598E9FBA"/>
    <w:rsid w:val="59B31E90"/>
    <w:rsid w:val="59D53D16"/>
    <w:rsid w:val="5C9EA40E"/>
    <w:rsid w:val="5CC339E7"/>
    <w:rsid w:val="5EC64F36"/>
    <w:rsid w:val="5ECEF935"/>
    <w:rsid w:val="600DEC8A"/>
    <w:rsid w:val="627B7BDC"/>
    <w:rsid w:val="635BF322"/>
    <w:rsid w:val="63A1BCED"/>
    <w:rsid w:val="6451D7EC"/>
    <w:rsid w:val="64DDC71B"/>
    <w:rsid w:val="673857A2"/>
    <w:rsid w:val="67C9C615"/>
    <w:rsid w:val="68899417"/>
    <w:rsid w:val="689E01B8"/>
    <w:rsid w:val="6B445EA0"/>
    <w:rsid w:val="6B5280C9"/>
    <w:rsid w:val="6C8DF48E"/>
    <w:rsid w:val="6D4DCF64"/>
    <w:rsid w:val="6E425C16"/>
    <w:rsid w:val="6E93D852"/>
    <w:rsid w:val="6F78CDAC"/>
    <w:rsid w:val="6FE0A0E3"/>
    <w:rsid w:val="6FE0FC73"/>
    <w:rsid w:val="709DE491"/>
    <w:rsid w:val="70DE61A0"/>
    <w:rsid w:val="71BCDF63"/>
    <w:rsid w:val="71E4CD41"/>
    <w:rsid w:val="721F2873"/>
    <w:rsid w:val="72C6125D"/>
    <w:rsid w:val="7451989D"/>
    <w:rsid w:val="74A22F49"/>
    <w:rsid w:val="75458BA7"/>
    <w:rsid w:val="762E42C9"/>
    <w:rsid w:val="765A330F"/>
    <w:rsid w:val="76A3824B"/>
    <w:rsid w:val="780DC65F"/>
    <w:rsid w:val="782CCD3B"/>
    <w:rsid w:val="786C05A9"/>
    <w:rsid w:val="7A075B0A"/>
    <w:rsid w:val="7A39BBC0"/>
    <w:rsid w:val="7A6D8742"/>
    <w:rsid w:val="7CF6F938"/>
    <w:rsid w:val="7D86B8E7"/>
    <w:rsid w:val="7DFB8942"/>
    <w:rsid w:val="7EF1D3F7"/>
    <w:rsid w:val="7F3CE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12CEE"/>
  <w15:docId w15:val="{229B4F3B-A19F-46DD-8432-734BCA00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0EC10974-53D8-45B8-B6F3-74F6E604F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86B5576B92A4BB08269D895FBF5AB" ma:contentTypeVersion="13" ma:contentTypeDescription="Create a new document." ma:contentTypeScope="" ma:versionID="8aea773b63c8dfa1ce2384bedce2c9c4">
  <xsd:schema xmlns:xsd="http://www.w3.org/2001/XMLSchema" xmlns:xs="http://www.w3.org/2001/XMLSchema" xmlns:p="http://schemas.microsoft.com/office/2006/metadata/properties" xmlns:ns1="http://schemas.microsoft.com/sharepoint/v3" xmlns:ns2="dcf88fb1-6eaf-4c9a-ab7c-8c4527498d29" xmlns:ns3="7cfc217b-022c-4bd3-86d7-34f1588ec67c" targetNamespace="http://schemas.microsoft.com/office/2006/metadata/properties" ma:root="true" ma:fieldsID="e32535c36d40034b7248561e0ac73940" ns1:_="" ns2:_="" ns3:_="">
    <xsd:import namespace="http://schemas.microsoft.com/sharepoint/v3"/>
    <xsd:import namespace="dcf88fb1-6eaf-4c9a-ab7c-8c4527498d29"/>
    <xsd:import namespace="7cfc217b-022c-4bd3-86d7-34f1588ec6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88fb1-6eaf-4c9a-ab7c-8c4527498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217b-022c-4bd3-86d7-34f1588e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dcf88fb1-6eaf-4c9a-ab7c-8c4527498d29">
      <UserInfo>
        <DisplayName>Irma Medina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A0762F-90F4-456B-8EFB-115CA960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0B1E-9052-4B42-9E17-ABA5D266B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88fb1-6eaf-4c9a-ab7c-8c4527498d29"/>
    <ds:schemaRef ds:uri="7cfc217b-022c-4bd3-86d7-34f1588e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85620-B594-40EF-A15A-272595502E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f88fb1-6eaf-4c9a-ab7c-8c4527498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Berruecos</dc:creator>
  <cp:keywords/>
  <dc:description/>
  <cp:lastModifiedBy>Raquel Rodriguez</cp:lastModifiedBy>
  <cp:revision>2</cp:revision>
  <cp:lastPrinted>2021-04-11T17:00:00Z</cp:lastPrinted>
  <dcterms:created xsi:type="dcterms:W3CDTF">2022-02-11T17:09:00Z</dcterms:created>
  <dcterms:modified xsi:type="dcterms:W3CDTF">2022-02-11T17:09:00Z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0x010100EA786B5576B92A4BB08269D895FBF5AB</vt:lpwstr>
  </property>
  <property fmtid="{D5CDD505-2E9C-101B-9397-08002B2CF9AE}" pid="3" name="AuthorIds_UIVersion_512">
    <vt:lpwstr>29</vt:lpwstr>
  </property>
</Properties>
</file>